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AAC64" w14:textId="77777777" w:rsidR="00842E95" w:rsidRDefault="00842E95" w:rsidP="00842E95">
      <w:pPr>
        <w:spacing w:before="150" w:after="150" w:line="240" w:lineRule="auto"/>
        <w:outlineLvl w:val="2"/>
        <w:rPr>
          <w:rFonts w:ascii="inherit" w:eastAsia="Times New Roman" w:hAnsi="inherit" w:cs="Times New Roman"/>
          <w:sz w:val="36"/>
          <w:szCs w:val="36"/>
          <w:lang w:val="en-CA" w:eastAsia="en-CA"/>
        </w:rPr>
      </w:pPr>
      <w:r>
        <w:rPr>
          <w:rFonts w:ascii="inherit" w:eastAsia="Times New Roman" w:hAnsi="inherit" w:cs="Times New Roman"/>
          <w:sz w:val="36"/>
          <w:szCs w:val="36"/>
          <w:lang w:val="en-CA" w:eastAsia="en-CA"/>
        </w:rPr>
        <w:t>Pop up drill / communication</w:t>
      </w:r>
    </w:p>
    <w:p w14:paraId="2E636662" w14:textId="77777777" w:rsidR="00842E95" w:rsidRDefault="00842E95" w:rsidP="00842E95">
      <w:pPr>
        <w:spacing w:before="150" w:after="150" w:line="240" w:lineRule="auto"/>
        <w:outlineLvl w:val="2"/>
        <w:rPr>
          <w:rFonts w:ascii="inherit" w:eastAsia="Times New Roman" w:hAnsi="inherit" w:cs="Times New Roman"/>
          <w:sz w:val="36"/>
          <w:szCs w:val="36"/>
          <w:lang w:val="en-CA" w:eastAsia="en-CA"/>
        </w:rPr>
      </w:pPr>
    </w:p>
    <w:p w14:paraId="77A3FE17" w14:textId="32C443A2" w:rsidR="00842E95" w:rsidRPr="00842E95" w:rsidRDefault="00842E95" w:rsidP="00842E95">
      <w:pPr>
        <w:spacing w:before="150" w:after="150" w:line="240" w:lineRule="auto"/>
        <w:outlineLvl w:val="2"/>
        <w:rPr>
          <w:rFonts w:ascii="inherit" w:eastAsia="Times New Roman" w:hAnsi="inherit" w:cs="Times New Roman"/>
          <w:sz w:val="36"/>
          <w:szCs w:val="36"/>
          <w:lang w:val="en-CA" w:eastAsia="en-CA"/>
        </w:rPr>
      </w:pPr>
      <w:r w:rsidRPr="00842E95">
        <w:rPr>
          <w:rFonts w:ascii="inherit" w:eastAsia="Times New Roman" w:hAnsi="inherit" w:cs="Times New Roman"/>
          <w:sz w:val="36"/>
          <w:szCs w:val="36"/>
          <w:lang w:val="en-CA" w:eastAsia="en-CA"/>
        </w:rPr>
        <w:t>Objective</w:t>
      </w:r>
    </w:p>
    <w:p w14:paraId="6957ACF1" w14:textId="77777777" w:rsidR="00842E95" w:rsidRPr="00842E95" w:rsidRDefault="00842E95" w:rsidP="00842E95">
      <w:pPr>
        <w:numPr>
          <w:ilvl w:val="0"/>
          <w:numId w:val="1"/>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The purpose of this drill is to develop communication and overall ball awareness between infield and outfield players.</w:t>
      </w:r>
    </w:p>
    <w:p w14:paraId="63928BAA" w14:textId="77777777" w:rsidR="00842E95" w:rsidRPr="00842E95" w:rsidRDefault="00842E95" w:rsidP="00842E95">
      <w:pPr>
        <w:spacing w:before="150" w:after="150" w:line="240" w:lineRule="auto"/>
        <w:outlineLvl w:val="2"/>
        <w:rPr>
          <w:rFonts w:ascii="inherit" w:eastAsia="Times New Roman" w:hAnsi="inherit" w:cs="Times New Roman"/>
          <w:sz w:val="36"/>
          <w:szCs w:val="36"/>
          <w:lang w:val="en-CA" w:eastAsia="en-CA"/>
        </w:rPr>
      </w:pPr>
      <w:r w:rsidRPr="00842E95">
        <w:rPr>
          <w:rFonts w:ascii="inherit" w:eastAsia="Times New Roman" w:hAnsi="inherit" w:cs="Times New Roman"/>
          <w:sz w:val="36"/>
          <w:szCs w:val="36"/>
          <w:lang w:val="en-CA" w:eastAsia="en-CA"/>
        </w:rPr>
        <w:t>Equipment</w:t>
      </w:r>
    </w:p>
    <w:p w14:paraId="0804EB1A" w14:textId="77777777" w:rsidR="00842E95" w:rsidRPr="00842E95" w:rsidRDefault="00842E95" w:rsidP="00842E95">
      <w:pPr>
        <w:numPr>
          <w:ilvl w:val="0"/>
          <w:numId w:val="2"/>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Baseballs (5-10)</w:t>
      </w:r>
    </w:p>
    <w:p w14:paraId="3FBBFEF7" w14:textId="77777777" w:rsidR="00842E95" w:rsidRPr="00842E95" w:rsidRDefault="00842E95" w:rsidP="00842E95">
      <w:pPr>
        <w:numPr>
          <w:ilvl w:val="0"/>
          <w:numId w:val="2"/>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Gloves</w:t>
      </w:r>
    </w:p>
    <w:p w14:paraId="2A311E40" w14:textId="77777777" w:rsidR="00842E95" w:rsidRPr="00842E95" w:rsidRDefault="00842E95" w:rsidP="00842E95">
      <w:pPr>
        <w:numPr>
          <w:ilvl w:val="0"/>
          <w:numId w:val="2"/>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Fungo (optional</w:t>
      </w:r>
    </w:p>
    <w:p w14:paraId="396252E5" w14:textId="77777777" w:rsidR="00842E95" w:rsidRPr="00842E95" w:rsidRDefault="00842E95" w:rsidP="00842E95">
      <w:pPr>
        <w:numPr>
          <w:ilvl w:val="0"/>
          <w:numId w:val="2"/>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Pitching Machine (optional)</w:t>
      </w:r>
    </w:p>
    <w:p w14:paraId="0C12E646" w14:textId="77777777" w:rsidR="00842E95" w:rsidRPr="00842E95" w:rsidRDefault="00842E95" w:rsidP="00842E95">
      <w:pPr>
        <w:spacing w:before="150" w:after="150" w:line="240" w:lineRule="auto"/>
        <w:outlineLvl w:val="2"/>
        <w:rPr>
          <w:rFonts w:ascii="inherit" w:eastAsia="Times New Roman" w:hAnsi="inherit" w:cs="Times New Roman"/>
          <w:sz w:val="36"/>
          <w:szCs w:val="36"/>
          <w:lang w:val="en-CA" w:eastAsia="en-CA"/>
        </w:rPr>
      </w:pPr>
      <w:r w:rsidRPr="00842E95">
        <w:rPr>
          <w:rFonts w:ascii="inherit" w:eastAsia="Times New Roman" w:hAnsi="inherit" w:cs="Times New Roman"/>
          <w:sz w:val="36"/>
          <w:szCs w:val="36"/>
          <w:lang w:val="en-CA" w:eastAsia="en-CA"/>
        </w:rPr>
        <w:t>Description</w:t>
      </w:r>
    </w:p>
    <w:p w14:paraId="4C18BF0E" w14:textId="77777777" w:rsidR="00842E95" w:rsidRPr="00842E95" w:rsidRDefault="00842E95" w:rsidP="00842E95">
      <w:pPr>
        <w:numPr>
          <w:ilvl w:val="0"/>
          <w:numId w:val="3"/>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Divide players into two lines (one line standing in left field, the other at shortstop) and hit fly balls between them. Their job is to decide who is going to make the catch and who is going to cover.</w:t>
      </w:r>
    </w:p>
    <w:p w14:paraId="6C665BB1" w14:textId="77777777" w:rsidR="00842E95" w:rsidRPr="00842E95" w:rsidRDefault="00842E95" w:rsidP="00842E95">
      <w:pPr>
        <w:numPr>
          <w:ilvl w:val="0"/>
          <w:numId w:val="3"/>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After each hit, have players rotate to the end of opposite lines. For example, player 1 switches to the end of the line that player 2 came from.</w:t>
      </w:r>
    </w:p>
    <w:p w14:paraId="2DD88CD0" w14:textId="77777777" w:rsidR="00842E95" w:rsidRPr="00842E95" w:rsidRDefault="00842E95" w:rsidP="00842E95">
      <w:pPr>
        <w:spacing w:before="150" w:after="150" w:line="240" w:lineRule="auto"/>
        <w:outlineLvl w:val="2"/>
        <w:rPr>
          <w:rFonts w:ascii="inherit" w:eastAsia="Times New Roman" w:hAnsi="inherit" w:cs="Times New Roman"/>
          <w:sz w:val="36"/>
          <w:szCs w:val="36"/>
          <w:lang w:val="en-CA" w:eastAsia="en-CA"/>
        </w:rPr>
      </w:pPr>
      <w:r w:rsidRPr="00842E95">
        <w:rPr>
          <w:rFonts w:ascii="inherit" w:eastAsia="Times New Roman" w:hAnsi="inherit" w:cs="Times New Roman"/>
          <w:sz w:val="36"/>
          <w:szCs w:val="36"/>
          <w:lang w:val="en-CA" w:eastAsia="en-CA"/>
        </w:rPr>
        <w:t>Tips</w:t>
      </w:r>
    </w:p>
    <w:p w14:paraId="679ED69C" w14:textId="77777777" w:rsidR="00842E95" w:rsidRPr="00842E95" w:rsidRDefault="00842E95" w:rsidP="00842E95">
      <w:pPr>
        <w:numPr>
          <w:ilvl w:val="0"/>
          <w:numId w:val="4"/>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For younger, inexperienced players, simply throwing a ball in the air between the fielders may work better.</w:t>
      </w:r>
    </w:p>
    <w:p w14:paraId="539C10B6" w14:textId="77777777" w:rsidR="00842E95" w:rsidRPr="00842E95" w:rsidRDefault="00842E95" w:rsidP="00842E95">
      <w:pPr>
        <w:numPr>
          <w:ilvl w:val="0"/>
          <w:numId w:val="4"/>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Explain to players that it is always the infielder's ball until the outfielder calls them off.</w:t>
      </w:r>
    </w:p>
    <w:p w14:paraId="253A017E" w14:textId="77777777" w:rsidR="00842E95" w:rsidRPr="00842E95" w:rsidRDefault="00842E95" w:rsidP="00842E95">
      <w:pPr>
        <w:numPr>
          <w:ilvl w:val="0"/>
          <w:numId w:val="4"/>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Always remind players "off the ball" to back up their teammate making the catch.</w:t>
      </w:r>
    </w:p>
    <w:p w14:paraId="3D57FD6A" w14:textId="77777777" w:rsidR="00842E95" w:rsidRPr="00842E95" w:rsidRDefault="00842E95" w:rsidP="00842E95">
      <w:pPr>
        <w:numPr>
          <w:ilvl w:val="0"/>
          <w:numId w:val="4"/>
        </w:numPr>
        <w:spacing w:before="100" w:beforeAutospacing="1" w:after="100" w:afterAutospacing="1" w:line="240" w:lineRule="auto"/>
        <w:rPr>
          <w:rFonts w:ascii="Open Sans" w:eastAsia="Times New Roman" w:hAnsi="Open Sans" w:cs="Open Sans"/>
          <w:color w:val="6A6C6F"/>
          <w:sz w:val="20"/>
          <w:szCs w:val="20"/>
          <w:lang w:val="en-CA" w:eastAsia="en-CA"/>
        </w:rPr>
      </w:pPr>
      <w:r w:rsidRPr="00842E95">
        <w:rPr>
          <w:rFonts w:ascii="Open Sans" w:eastAsia="Times New Roman" w:hAnsi="Open Sans" w:cs="Open Sans"/>
          <w:color w:val="6A6C6F"/>
          <w:sz w:val="20"/>
          <w:szCs w:val="20"/>
          <w:lang w:val="en-CA" w:eastAsia="en-CA"/>
        </w:rPr>
        <w:t>Access to pitching machines can be effective because of the consistency of quality fly balls to the fielders.</w:t>
      </w:r>
    </w:p>
    <w:p w14:paraId="72710068" w14:textId="5262406D" w:rsidR="000F375A" w:rsidRDefault="000F375A">
      <w:pPr>
        <w:rPr>
          <w:lang w:val="en-CA"/>
        </w:rPr>
      </w:pPr>
    </w:p>
    <w:p w14:paraId="1E4E6EB1" w14:textId="41F92EA7" w:rsidR="00A6702E" w:rsidRDefault="00A6702E">
      <w:pPr>
        <w:rPr>
          <w:lang w:val="en-CA"/>
        </w:rPr>
      </w:pPr>
    </w:p>
    <w:p w14:paraId="0F7F98E8" w14:textId="2D19C6C3" w:rsidR="00A6702E" w:rsidRDefault="00A6702E">
      <w:pPr>
        <w:rPr>
          <w:lang w:val="en-CA"/>
        </w:rPr>
      </w:pPr>
    </w:p>
    <w:p w14:paraId="50EAEF72" w14:textId="5FF0C2A0" w:rsidR="00A6702E" w:rsidRDefault="00A6702E">
      <w:pPr>
        <w:rPr>
          <w:lang w:val="en-CA"/>
        </w:rPr>
      </w:pPr>
    </w:p>
    <w:p w14:paraId="326768A4" w14:textId="4426205D" w:rsidR="00A6702E" w:rsidRDefault="00A6702E">
      <w:pPr>
        <w:rPr>
          <w:lang w:val="en-CA"/>
        </w:rPr>
      </w:pPr>
    </w:p>
    <w:p w14:paraId="05B45FE3" w14:textId="73CF419B" w:rsidR="00A6702E" w:rsidRDefault="00A6702E">
      <w:pPr>
        <w:rPr>
          <w:lang w:val="en-CA"/>
        </w:rPr>
      </w:pPr>
    </w:p>
    <w:p w14:paraId="7114D5B6" w14:textId="47579171" w:rsidR="00A6702E" w:rsidRDefault="00A6702E">
      <w:pPr>
        <w:rPr>
          <w:lang w:val="en-CA"/>
        </w:rPr>
      </w:pPr>
    </w:p>
    <w:p w14:paraId="05736C4E" w14:textId="380E8E0E" w:rsidR="00A6702E" w:rsidRDefault="00A6702E">
      <w:pPr>
        <w:rPr>
          <w:lang w:val="en-CA"/>
        </w:rPr>
      </w:pPr>
    </w:p>
    <w:p w14:paraId="216C7EE3" w14:textId="5A4C8F19" w:rsidR="00A6702E" w:rsidRDefault="00A6702E">
      <w:pPr>
        <w:rPr>
          <w:lang w:val="en-CA"/>
        </w:rPr>
      </w:pPr>
    </w:p>
    <w:p w14:paraId="18AFD1C4" w14:textId="2C0F0932" w:rsidR="00A6702E" w:rsidRDefault="00A6702E" w:rsidP="00A6702E">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Fly from behind drill</w:t>
      </w:r>
    </w:p>
    <w:p w14:paraId="57E09775" w14:textId="77777777" w:rsidR="00A6702E" w:rsidRDefault="00A6702E" w:rsidP="00A6702E">
      <w:pPr>
        <w:shd w:val="clear" w:color="auto" w:fill="FFFFFF"/>
        <w:spacing w:before="150" w:after="150" w:line="240" w:lineRule="auto"/>
        <w:outlineLvl w:val="2"/>
        <w:rPr>
          <w:rFonts w:ascii="inherit" w:eastAsia="Times New Roman" w:hAnsi="inherit" w:cs="Open Sans"/>
          <w:color w:val="6A6C6F"/>
          <w:sz w:val="36"/>
          <w:szCs w:val="36"/>
          <w:lang w:val="en-CA" w:eastAsia="en-CA"/>
        </w:rPr>
      </w:pPr>
    </w:p>
    <w:p w14:paraId="45B4F0CC" w14:textId="42141D2B" w:rsidR="00A6702E" w:rsidRPr="00A6702E" w:rsidRDefault="00A6702E" w:rsidP="00A6702E">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sidRPr="00A6702E">
        <w:rPr>
          <w:rFonts w:ascii="inherit" w:eastAsia="Times New Roman" w:hAnsi="inherit" w:cs="Open Sans"/>
          <w:color w:val="6A6C6F"/>
          <w:sz w:val="36"/>
          <w:szCs w:val="36"/>
          <w:lang w:val="en-CA" w:eastAsia="en-CA"/>
        </w:rPr>
        <w:t>Objective</w:t>
      </w:r>
    </w:p>
    <w:p w14:paraId="49868AA4" w14:textId="77777777" w:rsidR="00A6702E" w:rsidRPr="00A6702E" w:rsidRDefault="00A6702E" w:rsidP="00A6702E">
      <w:pPr>
        <w:numPr>
          <w:ilvl w:val="0"/>
          <w:numId w:val="5"/>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Develop players' reaction time and ball awareness.</w:t>
      </w:r>
    </w:p>
    <w:p w14:paraId="498188D3" w14:textId="77777777" w:rsidR="00A6702E" w:rsidRPr="00A6702E" w:rsidRDefault="00A6702E" w:rsidP="00A6702E">
      <w:pPr>
        <w:numPr>
          <w:ilvl w:val="0"/>
          <w:numId w:val="5"/>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Develop communication between fielders.</w:t>
      </w:r>
    </w:p>
    <w:p w14:paraId="096AD8ED" w14:textId="77777777" w:rsidR="00A6702E" w:rsidRPr="00A6702E" w:rsidRDefault="00A6702E" w:rsidP="00A6702E">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sidRPr="00A6702E">
        <w:rPr>
          <w:rFonts w:ascii="inherit" w:eastAsia="Times New Roman" w:hAnsi="inherit" w:cs="Open Sans"/>
          <w:color w:val="6A6C6F"/>
          <w:sz w:val="36"/>
          <w:szCs w:val="36"/>
          <w:lang w:val="en-CA" w:eastAsia="en-CA"/>
        </w:rPr>
        <w:t>Equipment</w:t>
      </w:r>
    </w:p>
    <w:p w14:paraId="6310C081" w14:textId="77777777" w:rsidR="00A6702E" w:rsidRPr="00A6702E" w:rsidRDefault="00A6702E" w:rsidP="00A6702E">
      <w:pPr>
        <w:numPr>
          <w:ilvl w:val="0"/>
          <w:numId w:val="6"/>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Baseballs (1-4)</w:t>
      </w:r>
    </w:p>
    <w:p w14:paraId="14B60ED9" w14:textId="77777777" w:rsidR="00A6702E" w:rsidRPr="00A6702E" w:rsidRDefault="00A6702E" w:rsidP="00A6702E">
      <w:pPr>
        <w:numPr>
          <w:ilvl w:val="0"/>
          <w:numId w:val="6"/>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Pitching Machine (optional)</w:t>
      </w:r>
    </w:p>
    <w:p w14:paraId="27646995" w14:textId="77777777" w:rsidR="00A6702E" w:rsidRPr="00A6702E" w:rsidRDefault="00A6702E" w:rsidP="00A6702E">
      <w:pPr>
        <w:numPr>
          <w:ilvl w:val="0"/>
          <w:numId w:val="6"/>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Glove</w:t>
      </w:r>
    </w:p>
    <w:p w14:paraId="52334F4C" w14:textId="77777777" w:rsidR="00A6702E" w:rsidRPr="00A6702E" w:rsidRDefault="00A6702E" w:rsidP="00A6702E">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sidRPr="00A6702E">
        <w:rPr>
          <w:rFonts w:ascii="inherit" w:eastAsia="Times New Roman" w:hAnsi="inherit" w:cs="Open Sans"/>
          <w:color w:val="6A6C6F"/>
          <w:sz w:val="36"/>
          <w:szCs w:val="36"/>
          <w:lang w:val="en-CA" w:eastAsia="en-CA"/>
        </w:rPr>
        <w:t>Description</w:t>
      </w:r>
    </w:p>
    <w:p w14:paraId="1575EC1B" w14:textId="77777777" w:rsidR="00A6702E" w:rsidRPr="00A6702E" w:rsidRDefault="00A6702E" w:rsidP="00A6702E">
      <w:pPr>
        <w:numPr>
          <w:ilvl w:val="0"/>
          <w:numId w:val="7"/>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Have player(s) start from a kneeling position facing away from the coach.</w:t>
      </w:r>
    </w:p>
    <w:p w14:paraId="67EF84F3" w14:textId="77777777" w:rsidR="00A6702E" w:rsidRPr="00A6702E" w:rsidRDefault="00A6702E" w:rsidP="00A6702E">
      <w:pPr>
        <w:numPr>
          <w:ilvl w:val="0"/>
          <w:numId w:val="7"/>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After the coach throws a fly ball directly above the player(s) kneeling, coach yells, "ball."</w:t>
      </w:r>
    </w:p>
    <w:p w14:paraId="6ACC4082" w14:textId="77777777" w:rsidR="00A6702E" w:rsidRPr="00A6702E" w:rsidRDefault="00A6702E" w:rsidP="00A6702E">
      <w:pPr>
        <w:numPr>
          <w:ilvl w:val="0"/>
          <w:numId w:val="7"/>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The player then gets to a standing position and turns to pick up the fly ball.</w:t>
      </w:r>
    </w:p>
    <w:p w14:paraId="38D39A16" w14:textId="77777777" w:rsidR="00A6702E" w:rsidRPr="00A6702E" w:rsidRDefault="00A6702E" w:rsidP="00A6702E">
      <w:pPr>
        <w:numPr>
          <w:ilvl w:val="0"/>
          <w:numId w:val="7"/>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The fielder's job is to get under the ball as quickly as possible and catch it using the proper fielding technique.</w:t>
      </w:r>
    </w:p>
    <w:p w14:paraId="28CB1656" w14:textId="77777777" w:rsidR="00A6702E" w:rsidRPr="00A6702E" w:rsidRDefault="00A6702E" w:rsidP="00A6702E">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sidRPr="00A6702E">
        <w:rPr>
          <w:rFonts w:ascii="inherit" w:eastAsia="Times New Roman" w:hAnsi="inherit" w:cs="Open Sans"/>
          <w:color w:val="6A6C6F"/>
          <w:sz w:val="36"/>
          <w:szCs w:val="36"/>
          <w:lang w:val="en-CA" w:eastAsia="en-CA"/>
        </w:rPr>
        <w:t>Tips</w:t>
      </w:r>
    </w:p>
    <w:p w14:paraId="12249AA4" w14:textId="77777777" w:rsidR="00A6702E" w:rsidRPr="00A6702E" w:rsidRDefault="00A6702E" w:rsidP="00A6702E">
      <w:pPr>
        <w:numPr>
          <w:ilvl w:val="0"/>
          <w:numId w:val="8"/>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This drill can also be done in groups of two or four.</w:t>
      </w:r>
    </w:p>
    <w:p w14:paraId="214D3E4D" w14:textId="77777777" w:rsidR="00A6702E" w:rsidRPr="00A6702E" w:rsidRDefault="00A6702E" w:rsidP="00A6702E">
      <w:pPr>
        <w:numPr>
          <w:ilvl w:val="0"/>
          <w:numId w:val="8"/>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As the coach, throwing the ball into the air is optional. The drill is also effective if the ball is placed in a pitching machine that is tilted to shoot high pop ups.</w:t>
      </w:r>
    </w:p>
    <w:p w14:paraId="2B5BD6B5" w14:textId="77777777" w:rsidR="00A6702E" w:rsidRPr="00A6702E" w:rsidRDefault="00A6702E" w:rsidP="00A6702E">
      <w:pPr>
        <w:numPr>
          <w:ilvl w:val="0"/>
          <w:numId w:val="8"/>
        </w:numPr>
        <w:shd w:val="clear" w:color="auto" w:fill="FFFFFF"/>
        <w:spacing w:before="100" w:beforeAutospacing="1" w:after="100" w:afterAutospacing="1" w:line="240" w:lineRule="auto"/>
        <w:rPr>
          <w:rFonts w:ascii="Open Sans" w:eastAsia="Times New Roman" w:hAnsi="Open Sans" w:cs="Open Sans"/>
          <w:color w:val="6A6C6F"/>
          <w:sz w:val="20"/>
          <w:szCs w:val="20"/>
          <w:lang w:val="en-CA" w:eastAsia="en-CA"/>
        </w:rPr>
      </w:pPr>
      <w:r w:rsidRPr="00A6702E">
        <w:rPr>
          <w:rFonts w:ascii="Open Sans" w:eastAsia="Times New Roman" w:hAnsi="Open Sans" w:cs="Open Sans"/>
          <w:color w:val="6A6C6F"/>
          <w:sz w:val="20"/>
          <w:szCs w:val="20"/>
          <w:lang w:val="en-CA" w:eastAsia="en-CA"/>
        </w:rPr>
        <w:t>Whichever technique is used will determine how far a coach needs to be from the player receiving the ball.</w:t>
      </w:r>
    </w:p>
    <w:p w14:paraId="68F6B7BD" w14:textId="5BF3BEF3" w:rsidR="00A6702E" w:rsidRDefault="00A6702E">
      <w:pPr>
        <w:rPr>
          <w:lang w:val="en-CA"/>
        </w:rPr>
      </w:pPr>
    </w:p>
    <w:p w14:paraId="30F162B2" w14:textId="37640827" w:rsidR="00A6702E" w:rsidRDefault="00A6702E">
      <w:pPr>
        <w:rPr>
          <w:lang w:val="en-CA"/>
        </w:rPr>
      </w:pPr>
    </w:p>
    <w:p w14:paraId="13999092" w14:textId="35BE7399" w:rsidR="00A6702E" w:rsidRDefault="00A6702E">
      <w:pPr>
        <w:rPr>
          <w:lang w:val="en-CA"/>
        </w:rPr>
      </w:pPr>
    </w:p>
    <w:p w14:paraId="666575B1" w14:textId="5D610195" w:rsidR="00FC0C01" w:rsidRDefault="00FC0C01">
      <w:pPr>
        <w:rPr>
          <w:lang w:val="en-CA"/>
        </w:rPr>
      </w:pPr>
    </w:p>
    <w:p w14:paraId="6D869BC0" w14:textId="601200CC" w:rsidR="00FC0C01" w:rsidRDefault="00FC0C01">
      <w:pPr>
        <w:rPr>
          <w:lang w:val="en-CA"/>
        </w:rPr>
      </w:pPr>
    </w:p>
    <w:p w14:paraId="2DB56941" w14:textId="23939F9B" w:rsidR="00FC0C01" w:rsidRDefault="00FC0C01">
      <w:pPr>
        <w:rPr>
          <w:lang w:val="en-CA"/>
        </w:rPr>
      </w:pPr>
    </w:p>
    <w:p w14:paraId="4121EBCD" w14:textId="35FB3D5E" w:rsidR="00FC0C01" w:rsidRDefault="00FC0C01">
      <w:pPr>
        <w:rPr>
          <w:lang w:val="en-CA"/>
        </w:rPr>
      </w:pPr>
      <w:r>
        <w:rPr>
          <w:noProof/>
        </w:rPr>
        <w:lastRenderedPageBreak/>
        <w:drawing>
          <wp:inline distT="0" distB="0" distL="0" distR="0" wp14:anchorId="36A6A2F0" wp14:editId="3C023B81">
            <wp:extent cx="5943600" cy="4424680"/>
            <wp:effectExtent l="0" t="0" r="0" b="0"/>
            <wp:docPr id="1" name="Picture 1" descr="A screenshot of a baseball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baseball gam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24680"/>
                    </a:xfrm>
                    <a:prstGeom prst="rect">
                      <a:avLst/>
                    </a:prstGeom>
                    <a:noFill/>
                    <a:ln>
                      <a:noFill/>
                    </a:ln>
                  </pic:spPr>
                </pic:pic>
              </a:graphicData>
            </a:graphic>
          </wp:inline>
        </w:drawing>
      </w:r>
    </w:p>
    <w:p w14:paraId="7493FD6A" w14:textId="6C6DB41B" w:rsidR="00FC0C01" w:rsidRDefault="00FC0C01">
      <w:pPr>
        <w:rPr>
          <w:lang w:val="en-CA"/>
        </w:rPr>
      </w:pPr>
    </w:p>
    <w:p w14:paraId="47A35F87" w14:textId="61949149" w:rsidR="00FC0C01" w:rsidRDefault="00FC0C01">
      <w:pPr>
        <w:rPr>
          <w:lang w:val="en-CA"/>
        </w:rPr>
      </w:pPr>
    </w:p>
    <w:p w14:paraId="1B969628" w14:textId="7B0B40F0" w:rsidR="00FC0C01" w:rsidRDefault="00FC0C01">
      <w:pPr>
        <w:rPr>
          <w:lang w:val="en-CA"/>
        </w:rPr>
      </w:pPr>
    </w:p>
    <w:p w14:paraId="79C7312B" w14:textId="69B633BB" w:rsidR="00FC0C01" w:rsidRDefault="00FC0C01">
      <w:pPr>
        <w:rPr>
          <w:lang w:val="en-CA"/>
        </w:rPr>
      </w:pPr>
    </w:p>
    <w:p w14:paraId="0DEB898B" w14:textId="3CB1A5B8" w:rsidR="00FC0C01" w:rsidRDefault="00FC0C01">
      <w:pPr>
        <w:rPr>
          <w:lang w:val="en-CA"/>
        </w:rPr>
      </w:pPr>
    </w:p>
    <w:p w14:paraId="062F663A" w14:textId="63718580" w:rsidR="00FC0C01" w:rsidRDefault="00FC0C01">
      <w:pPr>
        <w:rPr>
          <w:lang w:val="en-CA"/>
        </w:rPr>
      </w:pPr>
    </w:p>
    <w:p w14:paraId="151B75D1" w14:textId="59837F22" w:rsidR="00FC0C01" w:rsidRDefault="00FC0C01">
      <w:pPr>
        <w:rPr>
          <w:lang w:val="en-CA"/>
        </w:rPr>
      </w:pPr>
    </w:p>
    <w:p w14:paraId="24B11BA3" w14:textId="397DFF5A" w:rsidR="00FC0C01" w:rsidRDefault="00FC0C01">
      <w:pPr>
        <w:rPr>
          <w:lang w:val="en-CA"/>
        </w:rPr>
      </w:pPr>
    </w:p>
    <w:p w14:paraId="31B9EFF2" w14:textId="4536DEFF" w:rsidR="00FC0C01" w:rsidRDefault="00FC0C01">
      <w:pPr>
        <w:rPr>
          <w:lang w:val="en-CA"/>
        </w:rPr>
      </w:pPr>
    </w:p>
    <w:p w14:paraId="6515AC6F" w14:textId="0B850953" w:rsidR="00FC0C01" w:rsidRDefault="00FC0C01">
      <w:pPr>
        <w:rPr>
          <w:lang w:val="en-CA"/>
        </w:rPr>
      </w:pPr>
    </w:p>
    <w:p w14:paraId="09C37751" w14:textId="2AC520D0" w:rsidR="00FC0C01" w:rsidRDefault="00FC0C01">
      <w:pPr>
        <w:rPr>
          <w:lang w:val="en-CA"/>
        </w:rPr>
      </w:pPr>
    </w:p>
    <w:p w14:paraId="6788A2DA" w14:textId="7FDC767C" w:rsidR="00FC0C01" w:rsidRDefault="00FC0C01">
      <w:pPr>
        <w:rPr>
          <w:lang w:val="en-CA"/>
        </w:rPr>
      </w:pPr>
    </w:p>
    <w:p w14:paraId="47BA6576" w14:textId="54D347CB" w:rsidR="00FC0C01" w:rsidRDefault="00FC0C01">
      <w:pPr>
        <w:rPr>
          <w:lang w:val="en-CA"/>
        </w:rPr>
      </w:pPr>
    </w:p>
    <w:p w14:paraId="2268C62A" w14:textId="77777777" w:rsidR="00FC0C01" w:rsidRDefault="00FC0C01">
      <w:pPr>
        <w:rPr>
          <w:noProof/>
        </w:rPr>
      </w:pPr>
    </w:p>
    <w:p w14:paraId="5F84884E" w14:textId="77777777" w:rsidR="00FC0C01" w:rsidRDefault="00FC0C01">
      <w:pPr>
        <w:rPr>
          <w:noProof/>
        </w:rPr>
      </w:pPr>
    </w:p>
    <w:p w14:paraId="48760E1D" w14:textId="7A6E0E7F" w:rsidR="00FC0C01" w:rsidRDefault="00FC0C01">
      <w:pPr>
        <w:rPr>
          <w:lang w:val="en-CA"/>
        </w:rPr>
      </w:pPr>
      <w:r>
        <w:rPr>
          <w:noProof/>
        </w:rPr>
        <w:drawing>
          <wp:inline distT="0" distB="0" distL="0" distR="0" wp14:anchorId="6F16FACC" wp14:editId="3CD2389F">
            <wp:extent cx="5943600" cy="4359275"/>
            <wp:effectExtent l="0" t="0" r="0" b="3175"/>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359275"/>
                    </a:xfrm>
                    <a:prstGeom prst="rect">
                      <a:avLst/>
                    </a:prstGeom>
                    <a:noFill/>
                    <a:ln>
                      <a:noFill/>
                    </a:ln>
                  </pic:spPr>
                </pic:pic>
              </a:graphicData>
            </a:graphic>
          </wp:inline>
        </w:drawing>
      </w:r>
    </w:p>
    <w:p w14:paraId="6B2F0922" w14:textId="4FD96930" w:rsidR="00FC0C01" w:rsidRDefault="00FC0C01">
      <w:pPr>
        <w:rPr>
          <w:lang w:val="en-CA"/>
        </w:rPr>
      </w:pPr>
    </w:p>
    <w:p w14:paraId="62A5493A" w14:textId="79F71A65" w:rsidR="00FC0C01" w:rsidRDefault="00FC0C01">
      <w:pPr>
        <w:rPr>
          <w:lang w:val="en-CA"/>
        </w:rPr>
      </w:pPr>
    </w:p>
    <w:p w14:paraId="17BC9D37" w14:textId="39E7F8A9" w:rsidR="00FC0C01" w:rsidRDefault="00FC0C01">
      <w:pPr>
        <w:rPr>
          <w:lang w:val="en-CA"/>
        </w:rPr>
      </w:pPr>
    </w:p>
    <w:p w14:paraId="133B2F48" w14:textId="6091A65C" w:rsidR="00FC0C01" w:rsidRDefault="00FC0C01">
      <w:pPr>
        <w:rPr>
          <w:lang w:val="en-CA"/>
        </w:rPr>
      </w:pPr>
    </w:p>
    <w:p w14:paraId="4EA80305" w14:textId="1E88AA5D" w:rsidR="00FC0C01" w:rsidRDefault="00FC0C01">
      <w:pPr>
        <w:rPr>
          <w:lang w:val="en-CA"/>
        </w:rPr>
      </w:pPr>
    </w:p>
    <w:p w14:paraId="7BFC7990" w14:textId="1FD089F7" w:rsidR="00FC0C01" w:rsidRDefault="00FC0C01">
      <w:pPr>
        <w:rPr>
          <w:lang w:val="en-CA"/>
        </w:rPr>
      </w:pPr>
    </w:p>
    <w:p w14:paraId="1E499DED" w14:textId="093C54BC" w:rsidR="00FC0C01" w:rsidRDefault="00FC0C01">
      <w:pPr>
        <w:rPr>
          <w:lang w:val="en-CA"/>
        </w:rPr>
      </w:pPr>
    </w:p>
    <w:p w14:paraId="6A8B5649" w14:textId="7E7A0BE0" w:rsidR="00FC0C01" w:rsidRDefault="00FC0C01">
      <w:pPr>
        <w:rPr>
          <w:lang w:val="en-CA"/>
        </w:rPr>
      </w:pPr>
    </w:p>
    <w:p w14:paraId="2B269D04" w14:textId="03627A0C" w:rsidR="00FC0C01" w:rsidRDefault="00FC0C01">
      <w:pPr>
        <w:rPr>
          <w:lang w:val="en-CA"/>
        </w:rPr>
      </w:pPr>
    </w:p>
    <w:p w14:paraId="73F0DECB" w14:textId="7AA01A0A" w:rsidR="00FC0C01" w:rsidRDefault="00FC0C01">
      <w:pPr>
        <w:rPr>
          <w:lang w:val="en-CA"/>
        </w:rPr>
      </w:pPr>
    </w:p>
    <w:p w14:paraId="6B13DB0E" w14:textId="73C797CD" w:rsidR="00FC0C01" w:rsidRDefault="00FC0C01">
      <w:pPr>
        <w:rPr>
          <w:lang w:val="en-CA"/>
        </w:rPr>
      </w:pPr>
    </w:p>
    <w:p w14:paraId="4B178D15" w14:textId="3777DA54" w:rsidR="00FC0C01" w:rsidRDefault="00FC0C01">
      <w:pPr>
        <w:rPr>
          <w:lang w:val="en-CA"/>
        </w:rPr>
      </w:pPr>
      <w:r>
        <w:rPr>
          <w:noProof/>
        </w:rPr>
        <w:lastRenderedPageBreak/>
        <w:drawing>
          <wp:inline distT="0" distB="0" distL="0" distR="0" wp14:anchorId="41BE4AF1" wp14:editId="3D8F247E">
            <wp:extent cx="5943600" cy="4439285"/>
            <wp:effectExtent l="0" t="0" r="0" b="0"/>
            <wp:docPr id="3" name="Picture 3" descr="A screenshot of a baseball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baseball gam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39285"/>
                    </a:xfrm>
                    <a:prstGeom prst="rect">
                      <a:avLst/>
                    </a:prstGeom>
                    <a:noFill/>
                    <a:ln>
                      <a:noFill/>
                    </a:ln>
                  </pic:spPr>
                </pic:pic>
              </a:graphicData>
            </a:graphic>
          </wp:inline>
        </w:drawing>
      </w:r>
    </w:p>
    <w:p w14:paraId="0BFF9938" w14:textId="1E93D4FA" w:rsidR="00FC0C01" w:rsidRDefault="00FC0C01">
      <w:pPr>
        <w:rPr>
          <w:lang w:val="en-CA"/>
        </w:rPr>
      </w:pPr>
    </w:p>
    <w:p w14:paraId="285E34AB" w14:textId="4117404A" w:rsidR="00FC0C01" w:rsidRDefault="00FC0C01">
      <w:pPr>
        <w:rPr>
          <w:lang w:val="en-CA"/>
        </w:rPr>
      </w:pPr>
    </w:p>
    <w:p w14:paraId="340A2B41" w14:textId="052A2453" w:rsidR="00FC0C01" w:rsidRDefault="00FC0C01">
      <w:pPr>
        <w:rPr>
          <w:lang w:val="en-CA"/>
        </w:rPr>
      </w:pPr>
    </w:p>
    <w:p w14:paraId="3CC0311C" w14:textId="3428D86A" w:rsidR="00FC0C01" w:rsidRDefault="00FC0C01">
      <w:pPr>
        <w:rPr>
          <w:lang w:val="en-CA"/>
        </w:rPr>
      </w:pPr>
    </w:p>
    <w:p w14:paraId="1E031ACC" w14:textId="7827D81A" w:rsidR="00FC0C01" w:rsidRDefault="00FC0C01">
      <w:pPr>
        <w:rPr>
          <w:lang w:val="en-CA"/>
        </w:rPr>
      </w:pPr>
    </w:p>
    <w:p w14:paraId="2B9A4F0A" w14:textId="59D6F432" w:rsidR="00FC0C01" w:rsidRDefault="00FC0C01">
      <w:pPr>
        <w:rPr>
          <w:lang w:val="en-CA"/>
        </w:rPr>
      </w:pPr>
    </w:p>
    <w:p w14:paraId="2662F988" w14:textId="3E0BA84E" w:rsidR="00FC0C01" w:rsidRDefault="00FC0C01">
      <w:pPr>
        <w:rPr>
          <w:lang w:val="en-CA"/>
        </w:rPr>
      </w:pPr>
    </w:p>
    <w:p w14:paraId="60448044" w14:textId="3EF998EE" w:rsidR="00FC0C01" w:rsidRDefault="00FC0C01">
      <w:pPr>
        <w:rPr>
          <w:lang w:val="en-CA"/>
        </w:rPr>
      </w:pPr>
    </w:p>
    <w:p w14:paraId="086CAF57" w14:textId="4C8F5E04" w:rsidR="00FC0C01" w:rsidRDefault="00FC0C01">
      <w:pPr>
        <w:rPr>
          <w:lang w:val="en-CA"/>
        </w:rPr>
      </w:pPr>
    </w:p>
    <w:p w14:paraId="3316AF3F" w14:textId="084DDE07" w:rsidR="00FC0C01" w:rsidRDefault="00FC0C01">
      <w:pPr>
        <w:rPr>
          <w:lang w:val="en-CA"/>
        </w:rPr>
      </w:pPr>
    </w:p>
    <w:p w14:paraId="2E4B79BA" w14:textId="20899D7A" w:rsidR="00FC0C01" w:rsidRDefault="00FC0C01">
      <w:pPr>
        <w:rPr>
          <w:lang w:val="en-CA"/>
        </w:rPr>
      </w:pPr>
    </w:p>
    <w:p w14:paraId="5A6B210B" w14:textId="5ADF8706" w:rsidR="00FC0C01" w:rsidRDefault="00FC0C01">
      <w:pPr>
        <w:rPr>
          <w:lang w:val="en-CA"/>
        </w:rPr>
      </w:pPr>
    </w:p>
    <w:p w14:paraId="4C4BDDD3" w14:textId="1589D008" w:rsidR="00FC0C01" w:rsidRDefault="00FC0C01">
      <w:pPr>
        <w:rPr>
          <w:lang w:val="en-CA"/>
        </w:rPr>
      </w:pPr>
    </w:p>
    <w:p w14:paraId="62FE775B" w14:textId="5735BD97" w:rsidR="00FC0C01" w:rsidRDefault="00FC0C01">
      <w:pPr>
        <w:rPr>
          <w:lang w:val="en-CA"/>
        </w:rPr>
      </w:pPr>
    </w:p>
    <w:p w14:paraId="43B73A66" w14:textId="50681936" w:rsidR="00FC0C01"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4 Corners drill</w:t>
      </w:r>
    </w:p>
    <w:p w14:paraId="449BFA18" w14:textId="2ED63D84" w:rsidR="00AC6FD3"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p>
    <w:p w14:paraId="6C02BFC6" w14:textId="6E466F95" w:rsidR="00AC6FD3"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 xml:space="preserve">5 players </w:t>
      </w:r>
    </w:p>
    <w:p w14:paraId="1F339F51" w14:textId="34AB1F72" w:rsidR="00AC6FD3"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 xml:space="preserve">Make a square approx. 20 feet apart </w:t>
      </w:r>
    </w:p>
    <w:p w14:paraId="23E220DF" w14:textId="7F9D88D4" w:rsidR="00AC6FD3"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1 player at each corner cone and one in the middle</w:t>
      </w:r>
    </w:p>
    <w:p w14:paraId="59971B75" w14:textId="54ED11FB" w:rsidR="00AC6FD3"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 xml:space="preserve">Have each player throw a different ball to player in middle and player throws back to that corner </w:t>
      </w:r>
    </w:p>
    <w:p w14:paraId="0118F64C" w14:textId="25D79AA9" w:rsidR="00AC6FD3"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Grounder, line drive, long hop, short hop</w:t>
      </w:r>
    </w:p>
    <w:p w14:paraId="5B54FC04" w14:textId="2C45458F" w:rsidR="00AC6FD3" w:rsidRPr="00AC6FD3" w:rsidRDefault="00AC6FD3" w:rsidP="00AC6FD3">
      <w:pPr>
        <w:shd w:val="clear" w:color="auto" w:fill="FFFFFF"/>
        <w:spacing w:before="150" w:after="150" w:line="240" w:lineRule="auto"/>
        <w:outlineLvl w:val="2"/>
        <w:rPr>
          <w:rFonts w:ascii="inherit" w:eastAsia="Times New Roman" w:hAnsi="inherit" w:cs="Open Sans"/>
          <w:color w:val="6A6C6F"/>
          <w:sz w:val="36"/>
          <w:szCs w:val="36"/>
          <w:lang w:val="en-CA" w:eastAsia="en-CA"/>
        </w:rPr>
      </w:pPr>
      <w:r>
        <w:rPr>
          <w:rFonts w:ascii="inherit" w:eastAsia="Times New Roman" w:hAnsi="inherit" w:cs="Open Sans"/>
          <w:color w:val="6A6C6F"/>
          <w:sz w:val="36"/>
          <w:szCs w:val="36"/>
          <w:lang w:val="en-CA" w:eastAsia="en-CA"/>
        </w:rPr>
        <w:t>Middle player Cycles through each corner then switches with first corner until all players have a turn in the middle</w:t>
      </w:r>
    </w:p>
    <w:sectPr w:rsidR="00AC6FD3" w:rsidRPr="00AC6F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84DF1"/>
    <w:multiLevelType w:val="multilevel"/>
    <w:tmpl w:val="A950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C4AE7"/>
    <w:multiLevelType w:val="multilevel"/>
    <w:tmpl w:val="A98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951BC7"/>
    <w:multiLevelType w:val="multilevel"/>
    <w:tmpl w:val="B95E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AB44C8"/>
    <w:multiLevelType w:val="multilevel"/>
    <w:tmpl w:val="CB9C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5D72B3"/>
    <w:multiLevelType w:val="multilevel"/>
    <w:tmpl w:val="3F2A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24721F"/>
    <w:multiLevelType w:val="multilevel"/>
    <w:tmpl w:val="A814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F647BC"/>
    <w:multiLevelType w:val="multilevel"/>
    <w:tmpl w:val="9BA2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424E74"/>
    <w:multiLevelType w:val="multilevel"/>
    <w:tmpl w:val="0012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7"/>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E95"/>
    <w:rsid w:val="000F375A"/>
    <w:rsid w:val="00842E95"/>
    <w:rsid w:val="00A6702E"/>
    <w:rsid w:val="00AC6FD3"/>
    <w:rsid w:val="00FC0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5F4A"/>
  <w15:chartTrackingRefBased/>
  <w15:docId w15:val="{DFD7CD50-80A4-4F74-8363-BD0631D81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42E95"/>
    <w:pPr>
      <w:spacing w:before="100" w:beforeAutospacing="1" w:after="100" w:afterAutospacing="1" w:line="240" w:lineRule="auto"/>
      <w:outlineLvl w:val="2"/>
    </w:pPr>
    <w:rPr>
      <w:rFonts w:ascii="Times New Roman" w:eastAsia="Times New Roman" w:hAnsi="Times New Roman" w:cs="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2E95"/>
    <w:rPr>
      <w:rFonts w:ascii="Times New Roman" w:eastAsia="Times New Roman" w:hAnsi="Times New Roman" w:cs="Times New Roman"/>
      <w:b/>
      <w:bCs/>
      <w:sz w:val="27"/>
      <w:szCs w:val="27"/>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199275">
      <w:bodyDiv w:val="1"/>
      <w:marLeft w:val="0"/>
      <w:marRight w:val="0"/>
      <w:marTop w:val="0"/>
      <w:marBottom w:val="0"/>
      <w:divBdr>
        <w:top w:val="none" w:sz="0" w:space="0" w:color="auto"/>
        <w:left w:val="none" w:sz="0" w:space="0" w:color="auto"/>
        <w:bottom w:val="none" w:sz="0" w:space="0" w:color="auto"/>
        <w:right w:val="none" w:sz="0" w:space="0" w:color="auto"/>
      </w:divBdr>
      <w:divsChild>
        <w:div w:id="23483670">
          <w:marLeft w:val="0"/>
          <w:marRight w:val="0"/>
          <w:marTop w:val="0"/>
          <w:marBottom w:val="375"/>
          <w:divBdr>
            <w:top w:val="none" w:sz="0" w:space="0" w:color="auto"/>
            <w:left w:val="none" w:sz="0" w:space="0" w:color="auto"/>
            <w:bottom w:val="none" w:sz="0" w:space="0" w:color="auto"/>
            <w:right w:val="none" w:sz="0" w:space="0" w:color="auto"/>
          </w:divBdr>
          <w:divsChild>
            <w:div w:id="1927229226">
              <w:marLeft w:val="0"/>
              <w:marRight w:val="0"/>
              <w:marTop w:val="0"/>
              <w:marBottom w:val="0"/>
              <w:divBdr>
                <w:top w:val="single" w:sz="6" w:space="15" w:color="E4E5E7"/>
                <w:left w:val="single" w:sz="6" w:space="15" w:color="E4E5E7"/>
                <w:bottom w:val="single" w:sz="6" w:space="15" w:color="E4E5E7"/>
                <w:right w:val="single" w:sz="6" w:space="15" w:color="E4E5E7"/>
              </w:divBdr>
              <w:divsChild>
                <w:div w:id="1029187215">
                  <w:marLeft w:val="0"/>
                  <w:marRight w:val="0"/>
                  <w:marTop w:val="0"/>
                  <w:marBottom w:val="0"/>
                  <w:divBdr>
                    <w:top w:val="none" w:sz="0" w:space="0" w:color="auto"/>
                    <w:left w:val="none" w:sz="0" w:space="0" w:color="auto"/>
                    <w:bottom w:val="none" w:sz="0" w:space="0" w:color="auto"/>
                    <w:right w:val="none" w:sz="0" w:space="0" w:color="auto"/>
                  </w:divBdr>
                </w:div>
                <w:div w:id="1703241308">
                  <w:marLeft w:val="0"/>
                  <w:marRight w:val="0"/>
                  <w:marTop w:val="0"/>
                  <w:marBottom w:val="0"/>
                  <w:divBdr>
                    <w:top w:val="none" w:sz="0" w:space="0" w:color="auto"/>
                    <w:left w:val="none" w:sz="0" w:space="0" w:color="auto"/>
                    <w:bottom w:val="none" w:sz="0" w:space="0" w:color="auto"/>
                    <w:right w:val="none" w:sz="0" w:space="0" w:color="auto"/>
                  </w:divBdr>
                </w:div>
                <w:div w:id="1517184930">
                  <w:marLeft w:val="0"/>
                  <w:marRight w:val="0"/>
                  <w:marTop w:val="0"/>
                  <w:marBottom w:val="0"/>
                  <w:divBdr>
                    <w:top w:val="none" w:sz="0" w:space="0" w:color="auto"/>
                    <w:left w:val="none" w:sz="0" w:space="0" w:color="auto"/>
                    <w:bottom w:val="none" w:sz="0" w:space="0" w:color="auto"/>
                    <w:right w:val="none" w:sz="0" w:space="0" w:color="auto"/>
                  </w:divBdr>
                </w:div>
                <w:div w:id="9154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98705">
      <w:bodyDiv w:val="1"/>
      <w:marLeft w:val="0"/>
      <w:marRight w:val="0"/>
      <w:marTop w:val="0"/>
      <w:marBottom w:val="0"/>
      <w:divBdr>
        <w:top w:val="none" w:sz="0" w:space="0" w:color="auto"/>
        <w:left w:val="none" w:sz="0" w:space="0" w:color="auto"/>
        <w:bottom w:val="none" w:sz="0" w:space="0" w:color="auto"/>
        <w:right w:val="none" w:sz="0" w:space="0" w:color="auto"/>
      </w:divBdr>
      <w:divsChild>
        <w:div w:id="1099527134">
          <w:marLeft w:val="0"/>
          <w:marRight w:val="0"/>
          <w:marTop w:val="0"/>
          <w:marBottom w:val="0"/>
          <w:divBdr>
            <w:top w:val="none" w:sz="0" w:space="0" w:color="auto"/>
            <w:left w:val="none" w:sz="0" w:space="0" w:color="auto"/>
            <w:bottom w:val="none" w:sz="0" w:space="0" w:color="auto"/>
            <w:right w:val="none" w:sz="0" w:space="0" w:color="auto"/>
          </w:divBdr>
        </w:div>
        <w:div w:id="1050567552">
          <w:marLeft w:val="0"/>
          <w:marRight w:val="0"/>
          <w:marTop w:val="0"/>
          <w:marBottom w:val="0"/>
          <w:divBdr>
            <w:top w:val="none" w:sz="0" w:space="0" w:color="auto"/>
            <w:left w:val="none" w:sz="0" w:space="0" w:color="auto"/>
            <w:bottom w:val="none" w:sz="0" w:space="0" w:color="auto"/>
            <w:right w:val="none" w:sz="0" w:space="0" w:color="auto"/>
          </w:divBdr>
        </w:div>
        <w:div w:id="781613541">
          <w:marLeft w:val="0"/>
          <w:marRight w:val="0"/>
          <w:marTop w:val="0"/>
          <w:marBottom w:val="0"/>
          <w:divBdr>
            <w:top w:val="none" w:sz="0" w:space="0" w:color="auto"/>
            <w:left w:val="none" w:sz="0" w:space="0" w:color="auto"/>
            <w:bottom w:val="none" w:sz="0" w:space="0" w:color="auto"/>
            <w:right w:val="none" w:sz="0" w:space="0" w:color="auto"/>
          </w:divBdr>
        </w:div>
        <w:div w:id="695958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Green</dc:creator>
  <cp:keywords/>
  <dc:description/>
  <cp:lastModifiedBy>Chris Green</cp:lastModifiedBy>
  <cp:revision>3</cp:revision>
  <cp:lastPrinted>2021-11-26T19:55:00Z</cp:lastPrinted>
  <dcterms:created xsi:type="dcterms:W3CDTF">2021-11-26T19:54:00Z</dcterms:created>
  <dcterms:modified xsi:type="dcterms:W3CDTF">2021-11-26T20:21:00Z</dcterms:modified>
</cp:coreProperties>
</file>